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ABE9" w14:textId="650D7EB7" w:rsidR="00F824D1" w:rsidRDefault="00A84E17" w:rsidP="00F824D1">
      <w:pPr>
        <w:jc w:val="right"/>
        <w:rPr>
          <w:rStyle w:val="Domylnaczcionkaakapitu7"/>
          <w:rFonts w:asciiTheme="minorHAnsi" w:hAnsiTheme="minorHAnsi" w:cstheme="minorHAnsi"/>
          <w:b/>
          <w:color w:val="auto"/>
          <w:szCs w:val="22"/>
        </w:rPr>
      </w:pPr>
      <w:r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Z</w:t>
      </w:r>
      <w:r w:rsidR="00F824D1" w:rsidRPr="00CC5584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ał. Nr 3a do SWZ</w:t>
      </w:r>
    </w:p>
    <w:p w14:paraId="1908EDA1" w14:textId="77777777" w:rsidR="00B74139" w:rsidRPr="00BA5C25" w:rsidRDefault="00B74139" w:rsidP="00F824D1">
      <w:pPr>
        <w:jc w:val="right"/>
        <w:rPr>
          <w:rFonts w:asciiTheme="minorHAnsi" w:hAnsiTheme="minorHAnsi" w:cstheme="minorHAnsi"/>
          <w:b/>
          <w:iCs/>
          <w:color w:val="auto"/>
          <w:szCs w:val="22"/>
        </w:rPr>
      </w:pPr>
    </w:p>
    <w:p w14:paraId="541A2236" w14:textId="36D02508" w:rsidR="002972EE" w:rsidRPr="00B74139" w:rsidRDefault="00F824D1" w:rsidP="002972EE">
      <w:pPr>
        <w:pStyle w:val="Textbody"/>
        <w:ind w:left="1224"/>
        <w:rPr>
          <w:rFonts w:asciiTheme="minorHAnsi" w:hAnsiTheme="minorHAnsi" w:cstheme="minorHAnsi"/>
          <w:b/>
          <w:sz w:val="20"/>
        </w:rPr>
      </w:pPr>
      <w:r w:rsidRPr="00B74139">
        <w:rPr>
          <w:rFonts w:asciiTheme="minorHAnsi" w:hAnsiTheme="minorHAnsi" w:cstheme="minorHAnsi"/>
          <w:b/>
          <w:szCs w:val="22"/>
        </w:rPr>
        <w:tab/>
      </w:r>
      <w:r w:rsidRP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</w:r>
      <w:r w:rsidR="00B74139">
        <w:rPr>
          <w:rFonts w:asciiTheme="minorHAnsi" w:hAnsiTheme="minorHAnsi" w:cstheme="minorHAnsi"/>
          <w:b/>
          <w:szCs w:val="22"/>
        </w:rPr>
        <w:tab/>
        <w:t xml:space="preserve">   </w:t>
      </w:r>
      <w:r w:rsidRPr="00B74139">
        <w:rPr>
          <w:rFonts w:asciiTheme="minorHAnsi" w:hAnsiTheme="minorHAnsi" w:cstheme="minorHAnsi"/>
          <w:b/>
          <w:szCs w:val="22"/>
        </w:rPr>
        <w:t xml:space="preserve">Zamawiający: </w:t>
      </w:r>
      <w:r w:rsidR="002972EE" w:rsidRPr="00B74139">
        <w:rPr>
          <w:rFonts w:asciiTheme="minorHAnsi" w:hAnsiTheme="minorHAnsi" w:cstheme="minorHAnsi"/>
          <w:b/>
          <w:sz w:val="20"/>
        </w:rPr>
        <w:t xml:space="preserve">Powiat Puławski </w:t>
      </w:r>
    </w:p>
    <w:p w14:paraId="099F4504" w14:textId="2215E5C7" w:rsidR="002972EE" w:rsidRPr="00B74139" w:rsidRDefault="002972EE" w:rsidP="002972EE">
      <w:pPr>
        <w:pStyle w:val="Textbody"/>
        <w:ind w:left="1416" w:firstLine="708"/>
        <w:rPr>
          <w:rFonts w:asciiTheme="minorHAnsi" w:hAnsiTheme="minorHAnsi" w:cstheme="minorHAnsi"/>
          <w:b/>
          <w:sz w:val="20"/>
        </w:rPr>
      </w:pPr>
      <w:r w:rsidRPr="00B74139">
        <w:rPr>
          <w:rFonts w:asciiTheme="minorHAnsi" w:hAnsiTheme="minorHAnsi" w:cstheme="minorHAnsi"/>
          <w:b/>
          <w:sz w:val="20"/>
        </w:rPr>
        <w:t xml:space="preserve">                            </w:t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Pr="00B74139">
        <w:rPr>
          <w:rFonts w:asciiTheme="minorHAnsi" w:hAnsiTheme="minorHAnsi" w:cstheme="minorHAnsi"/>
          <w:b/>
          <w:sz w:val="20"/>
        </w:rPr>
        <w:t xml:space="preserve">Al. Królewska </w:t>
      </w:r>
      <w:r w:rsidR="00B74139" w:rsidRPr="00B74139">
        <w:rPr>
          <w:rFonts w:asciiTheme="minorHAnsi" w:hAnsiTheme="minorHAnsi" w:cstheme="minorHAnsi"/>
          <w:b/>
          <w:sz w:val="20"/>
        </w:rPr>
        <w:t>19</w:t>
      </w:r>
      <w:r w:rsidRPr="00B74139">
        <w:rPr>
          <w:rFonts w:asciiTheme="minorHAnsi" w:hAnsiTheme="minorHAnsi" w:cstheme="minorHAnsi"/>
          <w:b/>
          <w:sz w:val="20"/>
        </w:rPr>
        <w:t xml:space="preserve">, </w:t>
      </w:r>
    </w:p>
    <w:p w14:paraId="672AEFDC" w14:textId="691F0994" w:rsidR="00F824D1" w:rsidRPr="00B74139" w:rsidRDefault="002972EE" w:rsidP="002972EE">
      <w:pPr>
        <w:pStyle w:val="Textbody"/>
        <w:ind w:left="1224"/>
        <w:rPr>
          <w:rStyle w:val="Domylnaczcionkaakapitu7"/>
          <w:rFonts w:asciiTheme="minorHAnsi" w:hAnsiTheme="minorHAnsi" w:cstheme="minorHAnsi"/>
          <w:b/>
          <w:bCs/>
          <w:szCs w:val="22"/>
        </w:rPr>
      </w:pPr>
      <w:r w:rsidRPr="00B74139">
        <w:rPr>
          <w:rFonts w:asciiTheme="minorHAnsi" w:hAnsiTheme="minorHAnsi" w:cstheme="minorHAnsi"/>
          <w:b/>
          <w:sz w:val="20"/>
        </w:rPr>
        <w:t xml:space="preserve">                                                </w:t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="00B74139">
        <w:rPr>
          <w:rFonts w:asciiTheme="minorHAnsi" w:hAnsiTheme="minorHAnsi" w:cstheme="minorHAnsi"/>
          <w:b/>
          <w:sz w:val="20"/>
        </w:rPr>
        <w:tab/>
      </w:r>
      <w:r w:rsidRPr="00B74139">
        <w:rPr>
          <w:rFonts w:asciiTheme="minorHAnsi" w:hAnsiTheme="minorHAnsi" w:cstheme="minorHAnsi"/>
          <w:b/>
          <w:sz w:val="20"/>
        </w:rPr>
        <w:t>24-100 Puławy</w:t>
      </w:r>
    </w:p>
    <w:p w14:paraId="7540C07B" w14:textId="77777777" w:rsidR="00F824D1" w:rsidRPr="004079CB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814"/>
        <w:gridCol w:w="4990"/>
      </w:tblGrid>
      <w:tr w:rsidR="00222091" w:rsidRPr="006F2F2D" w14:paraId="616D6E89" w14:textId="77777777" w:rsidTr="00455990">
        <w:trPr>
          <w:trHeight w:val="1232"/>
        </w:trPr>
        <w:tc>
          <w:tcPr>
            <w:tcW w:w="4644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47D24A9" w14:textId="431055D4" w:rsidR="00222091" w:rsidRDefault="00222091" w:rsidP="003B35ED">
            <w:pPr>
              <w:pStyle w:val="Textbody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="00982440" w:rsidRPr="00CC5584">
              <w:rPr>
                <w:rFonts w:asciiTheme="minorHAnsi" w:hAnsiTheme="minorHAnsi" w:cstheme="minorHAnsi"/>
                <w:b/>
                <w:szCs w:val="22"/>
              </w:rPr>
              <w:t>/ Wykonawca wspólnie ubiegający się o udzielenie zamówienia</w:t>
            </w:r>
            <w:r w:rsidRPr="00CC558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  <w:p w14:paraId="64B972AA" w14:textId="77777777" w:rsidR="00667F68" w:rsidRPr="00CC5584" w:rsidRDefault="00667F68" w:rsidP="00B17C94">
            <w:pPr>
              <w:pStyle w:val="Textbody"/>
              <w:rPr>
                <w:rFonts w:asciiTheme="minorHAnsi" w:hAnsiTheme="minorHAnsi" w:cstheme="minorHAnsi"/>
                <w:b/>
                <w:szCs w:val="22"/>
              </w:rPr>
            </w:pPr>
          </w:p>
          <w:p w14:paraId="15CDB851" w14:textId="58F62ED4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(wpisać pełną nazwę, w zależności od </w:t>
            </w:r>
            <w:r w:rsidR="00E26FA6"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składającego oświadczenie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4990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7777777" w:rsidR="00222091" w:rsidRPr="006F2F2D" w:rsidRDefault="00222091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CC5584" w:rsidRDefault="00222091" w:rsidP="00C46204">
            <w:pPr>
              <w:pStyle w:val="Textbody"/>
              <w:rPr>
                <w:rFonts w:asciiTheme="minorHAnsi" w:eastAsia="Arial" w:hAnsiTheme="minorHAnsi" w:cstheme="minorHAnsi"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bCs/>
                <w:szCs w:val="22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C956814" w14:textId="07FBD76F" w:rsidR="00CC5584" w:rsidRDefault="00CC5584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38467BB" w14:textId="77777777" w:rsidR="00455990" w:rsidRPr="006F2F2D" w:rsidRDefault="00455990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C4CA33A" w14:textId="698C69CA" w:rsidR="00222091" w:rsidRPr="00455990" w:rsidRDefault="00222091" w:rsidP="00455990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5990">
              <w:rPr>
                <w:rFonts w:asciiTheme="minorHAnsi" w:hAnsiTheme="minorHAnsi" w:cstheme="minorHAnsi"/>
                <w:i/>
                <w:sz w:val="18"/>
                <w:szCs w:val="18"/>
              </w:rPr>
              <w:t>(wpisać imię, nazwisko, stanowisko/podstawa do reprezentacji)</w:t>
            </w: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594645BF" w14:textId="77777777" w:rsidR="00667F68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C26477">
        <w:rPr>
          <w:rFonts w:asciiTheme="minorHAnsi" w:hAnsiTheme="minorHAnsi" w:cstheme="minorHAnsi"/>
          <w:b/>
          <w:szCs w:val="22"/>
          <w:u w:val="single"/>
        </w:rPr>
        <w:t>Oświadczenie</w:t>
      </w:r>
      <w:r w:rsidRPr="00667F68">
        <w:rPr>
          <w:rFonts w:asciiTheme="minorHAnsi" w:hAnsiTheme="minorHAnsi" w:cstheme="minorHAnsi"/>
          <w:b/>
          <w:szCs w:val="22"/>
        </w:rPr>
        <w:t xml:space="preserve"> </w:t>
      </w:r>
    </w:p>
    <w:p w14:paraId="35D117CB" w14:textId="4B1EB740" w:rsidR="00F824D1" w:rsidRPr="00667F68" w:rsidRDefault="00667F68" w:rsidP="00F824D1">
      <w:pPr>
        <w:pStyle w:val="Textbody"/>
        <w:jc w:val="center"/>
        <w:rPr>
          <w:rFonts w:asciiTheme="minorHAnsi" w:hAnsiTheme="minorHAnsi" w:cstheme="minorHAnsi"/>
          <w:b/>
          <w:strike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 xml:space="preserve">ykonawcy/ </w:t>
      </w: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>ykonawcy wspólnie</w:t>
      </w:r>
      <w:r w:rsidRPr="003D1967">
        <w:rPr>
          <w:rFonts w:asciiTheme="minorHAnsi" w:hAnsiTheme="minorHAnsi" w:cstheme="minorHAnsi"/>
          <w:b/>
          <w:szCs w:val="22"/>
        </w:rPr>
        <w:t xml:space="preserve"> </w:t>
      </w:r>
      <w:r w:rsidRPr="00667F68">
        <w:rPr>
          <w:rFonts w:asciiTheme="minorHAnsi" w:hAnsiTheme="minorHAnsi" w:cstheme="minorHAnsi"/>
          <w:b/>
          <w:szCs w:val="22"/>
        </w:rPr>
        <w:t>ubiegającego się o udzielenie zamówienia</w:t>
      </w:r>
    </w:p>
    <w:p w14:paraId="2D92F3ED" w14:textId="77777777" w:rsidR="00F824D1" w:rsidRPr="007E72F0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79A48F34" w14:textId="3ACB25BD" w:rsidR="00F824D1" w:rsidRPr="007E72F0" w:rsidRDefault="00F824D1" w:rsidP="00F824D1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 (dalej jako: ustawą)</w:t>
      </w:r>
      <w:r w:rsidR="007B2C5A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 </w:t>
      </w:r>
      <w:r w:rsidR="00055E76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uwzględniające </w:t>
      </w:r>
      <w:r w:rsidR="007B2C5A" w:rsidRPr="007E72F0">
        <w:rPr>
          <w:rFonts w:asciiTheme="minorHAnsi" w:hAnsiTheme="minorHAnsi" w:cstheme="minorHAnsi"/>
          <w:b/>
          <w:szCs w:val="22"/>
        </w:rPr>
        <w:t>ustaw</w:t>
      </w:r>
      <w:r w:rsidR="00A7350E" w:rsidRPr="007E72F0">
        <w:rPr>
          <w:rFonts w:asciiTheme="minorHAnsi" w:hAnsiTheme="minorHAnsi" w:cstheme="minorHAnsi"/>
          <w:b/>
          <w:szCs w:val="22"/>
        </w:rPr>
        <w:t>ę</w:t>
      </w:r>
      <w:r w:rsidR="007B2C5A" w:rsidRPr="007E72F0">
        <w:rPr>
          <w:rFonts w:asciiTheme="minorHAnsi" w:hAnsiTheme="minorHAnsi" w:cstheme="minorHAnsi"/>
          <w:b/>
          <w:szCs w:val="22"/>
        </w:rPr>
        <w:t xml:space="preserve"> z dnia 13 kwietnia 2022 r. o szczególnych rozwiązaniach w zakresie przeciwdziałania wspieraniu agresji na Ukrainę oraz służących ochronie </w:t>
      </w:r>
      <w:r w:rsidR="007B2C5A" w:rsidRPr="0093572D">
        <w:rPr>
          <w:rFonts w:asciiTheme="minorHAnsi" w:hAnsiTheme="minorHAnsi" w:cstheme="minorHAnsi"/>
          <w:b/>
          <w:szCs w:val="22"/>
        </w:rPr>
        <w:t xml:space="preserve">bezpieczeństwa narodowego (Dz.U. </w:t>
      </w:r>
      <w:r w:rsidR="0093572D" w:rsidRPr="0093572D">
        <w:rPr>
          <w:rFonts w:ascii="Calibri" w:hAnsi="Calibri" w:cs="Calibri"/>
          <w:b/>
        </w:rPr>
        <w:t>z 202</w:t>
      </w:r>
      <w:r w:rsidR="00562746">
        <w:rPr>
          <w:rFonts w:ascii="Calibri" w:hAnsi="Calibri" w:cs="Calibri"/>
          <w:b/>
        </w:rPr>
        <w:t>5</w:t>
      </w:r>
      <w:r w:rsidR="0093572D" w:rsidRPr="0093572D">
        <w:rPr>
          <w:rFonts w:ascii="Calibri" w:hAnsi="Calibri" w:cs="Calibri"/>
          <w:b/>
        </w:rPr>
        <w:t>r</w:t>
      </w:r>
      <w:r w:rsidR="0093572D" w:rsidRPr="0000780C">
        <w:rPr>
          <w:rFonts w:ascii="Calibri" w:hAnsi="Calibri" w:cs="Calibri"/>
          <w:b/>
        </w:rPr>
        <w:t xml:space="preserve">., poz. </w:t>
      </w:r>
      <w:r w:rsidR="00562746">
        <w:rPr>
          <w:rFonts w:ascii="Calibri" w:hAnsi="Calibri" w:cs="Calibri"/>
          <w:b/>
        </w:rPr>
        <w:t>514</w:t>
      </w:r>
      <w:r w:rsidR="007B2C5A" w:rsidRPr="0000780C">
        <w:rPr>
          <w:rFonts w:asciiTheme="minorHAnsi" w:hAnsiTheme="minorHAnsi" w:cstheme="minorHAnsi"/>
          <w:b/>
          <w:szCs w:val="22"/>
        </w:rPr>
        <w:t>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703251" w:rsidRDefault="00260F6A" w:rsidP="00F824D1">
      <w:pPr>
        <w:pStyle w:val="Textbody"/>
        <w:jc w:val="center"/>
        <w:rPr>
          <w:rFonts w:asciiTheme="minorHAnsi" w:hAnsiTheme="minorHAnsi" w:cstheme="minorHAnsi"/>
          <w:sz w:val="24"/>
          <w:szCs w:val="24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O NIEPODLEGANIU 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>WYKLUCZENI</w:t>
      </w: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41E78DA0" w14:textId="26386A6C" w:rsidR="00F824D1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  <w:r w:rsidR="007D1405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1D79C544" w14:textId="77777777" w:rsidR="009900F5" w:rsidRPr="0013553B" w:rsidRDefault="009900F5" w:rsidP="009900F5">
      <w:pPr>
        <w:autoSpaceDE w:val="0"/>
        <w:ind w:left="-208"/>
        <w:jc w:val="center"/>
        <w:rPr>
          <w:rFonts w:asciiTheme="minorHAnsi" w:hAnsiTheme="minorHAnsi" w:cstheme="minorHAnsi"/>
          <w:i/>
          <w:iCs/>
        </w:rPr>
      </w:pPr>
      <w:r w:rsidRPr="0013553B">
        <w:rPr>
          <w:rFonts w:asciiTheme="minorHAnsi" w:hAnsiTheme="minorHAnsi" w:cstheme="minorHAnsi"/>
        </w:rPr>
        <w:t>Kurs: Projektowanie grafiki komputerowej</w:t>
      </w:r>
      <w:r w:rsidRPr="0013553B">
        <w:rPr>
          <w:rFonts w:asciiTheme="minorHAnsi" w:hAnsiTheme="minorHAnsi" w:cstheme="minorHAnsi"/>
          <w:i/>
          <w:iCs/>
        </w:rPr>
        <w:t xml:space="preserve"> </w:t>
      </w:r>
      <w:r w:rsidRPr="0013553B">
        <w:rPr>
          <w:rFonts w:asciiTheme="minorHAnsi" w:hAnsiTheme="minorHAnsi" w:cstheme="minorHAnsi"/>
        </w:rPr>
        <w:t xml:space="preserve">w ramach projektu </w:t>
      </w:r>
      <w:r w:rsidRPr="0013553B">
        <w:rPr>
          <w:rFonts w:asciiTheme="minorHAnsi" w:hAnsiTheme="minorHAnsi" w:cstheme="minorHAnsi"/>
          <w:i/>
          <w:iCs/>
        </w:rPr>
        <w:t>Podniesienie jakości kształcenia zawodowego w Powiecie Puławskim - II edycja</w:t>
      </w:r>
    </w:p>
    <w:p w14:paraId="64413AE6" w14:textId="6E157533" w:rsidR="00F249C3" w:rsidRPr="0013553B" w:rsidRDefault="00F249C3" w:rsidP="00F249C3">
      <w:pPr>
        <w:jc w:val="center"/>
        <w:rPr>
          <w:rFonts w:asciiTheme="minorHAnsi" w:hAnsiTheme="minorHAnsi" w:cstheme="minorHAnsi"/>
          <w:b/>
          <w:szCs w:val="22"/>
        </w:rPr>
      </w:pPr>
      <w:r w:rsidRPr="0013553B">
        <w:rPr>
          <w:rFonts w:asciiTheme="minorHAnsi" w:hAnsiTheme="minorHAnsi" w:cstheme="minorHAnsi"/>
        </w:rPr>
        <w:tab/>
      </w:r>
      <w:bookmarkStart w:id="0" w:name="_Hlk208054974"/>
      <w:r w:rsidRPr="0013553B">
        <w:rPr>
          <w:rFonts w:asciiTheme="minorHAnsi" w:hAnsiTheme="minorHAnsi" w:cstheme="minorHAnsi"/>
        </w:rPr>
        <w:t>-RI.272.</w:t>
      </w:r>
      <w:r w:rsidR="005A77B4" w:rsidRPr="0013553B">
        <w:rPr>
          <w:rFonts w:asciiTheme="minorHAnsi" w:hAnsiTheme="minorHAnsi" w:cstheme="minorHAnsi"/>
        </w:rPr>
        <w:t>3</w:t>
      </w:r>
      <w:r w:rsidRPr="0013553B">
        <w:rPr>
          <w:rFonts w:asciiTheme="minorHAnsi" w:hAnsiTheme="minorHAnsi" w:cstheme="minorHAnsi"/>
        </w:rPr>
        <w:t>.202</w:t>
      </w:r>
      <w:bookmarkEnd w:id="0"/>
      <w:r w:rsidR="005A77B4" w:rsidRPr="0013553B">
        <w:rPr>
          <w:rFonts w:asciiTheme="minorHAnsi" w:hAnsiTheme="minorHAnsi" w:cstheme="minorHAnsi"/>
        </w:rPr>
        <w:t>6</w:t>
      </w:r>
    </w:p>
    <w:p w14:paraId="561876E4" w14:textId="265F5B21" w:rsidR="00F824D1" w:rsidRPr="00F249C3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F249C3">
        <w:rPr>
          <w:rStyle w:val="Domylnaczcionkaakapitu7"/>
          <w:rFonts w:asciiTheme="minorHAnsi" w:hAnsiTheme="minorHAnsi" w:cstheme="minorHAnsi"/>
          <w:szCs w:val="22"/>
        </w:rPr>
        <w:t xml:space="preserve">prowadzonego przez </w:t>
      </w:r>
      <w:r w:rsidRPr="00F249C3">
        <w:rPr>
          <w:rFonts w:asciiTheme="minorHAnsi" w:hAnsiTheme="minorHAnsi" w:cstheme="minorHAnsi"/>
          <w:b/>
          <w:szCs w:val="22"/>
        </w:rPr>
        <w:t>Powiat Puławsk</w:t>
      </w:r>
      <w:r w:rsidR="00CA0513">
        <w:rPr>
          <w:rFonts w:asciiTheme="minorHAnsi" w:hAnsiTheme="minorHAnsi" w:cstheme="minorHAnsi"/>
          <w:b/>
          <w:szCs w:val="22"/>
        </w:rPr>
        <w:t>i</w:t>
      </w:r>
      <w:r w:rsidRPr="00F249C3">
        <w:rPr>
          <w:rStyle w:val="Domylnaczcionkaakapitu7"/>
          <w:rFonts w:asciiTheme="minorHAnsi" w:hAnsiTheme="minorHAnsi" w:cstheme="minorHAnsi"/>
          <w:szCs w:val="22"/>
        </w:rPr>
        <w:t xml:space="preserve"> oświadczam, co następuje:</w:t>
      </w:r>
      <w:r w:rsidR="000B43B6" w:rsidRPr="00F249C3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6E96FBD8" w14:textId="77777777" w:rsidR="00F249C3" w:rsidRPr="008314F0" w:rsidRDefault="00F249C3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</w:p>
    <w:p w14:paraId="7F8FF87E" w14:textId="0C1F7880" w:rsidR="007815C8" w:rsidRPr="00CC5584" w:rsidRDefault="007815C8" w:rsidP="00353FF7">
      <w:pPr>
        <w:spacing w:line="276" w:lineRule="auto"/>
        <w:jc w:val="both"/>
        <w:rPr>
          <w:rFonts w:asciiTheme="minorHAnsi" w:hAnsiTheme="minorHAnsi" w:cstheme="minorHAnsi"/>
          <w:color w:val="auto"/>
          <w:szCs w:val="22"/>
        </w:rPr>
      </w:pPr>
      <w:r w:rsidRPr="00CC5584">
        <w:rPr>
          <w:rFonts w:asciiTheme="minorHAnsi" w:hAnsiTheme="minorHAnsi" w:cstheme="minorHAnsi"/>
          <w:color w:val="auto"/>
          <w:szCs w:val="22"/>
        </w:rPr>
        <w:t>Oświadczam, że wszystkie informacje podane w poniższych oświadczeniach są aktualne i zgodne z prawdą oraz zostały przedstawione z pełną świadomością konsekwencji wprowadzenia Zamawiającego w błąd przy przedstawianiu informacji.</w:t>
      </w:r>
    </w:p>
    <w:p w14:paraId="27F78DDD" w14:textId="28BA838A" w:rsidR="00F824D1" w:rsidRPr="00CC5584" w:rsidRDefault="00F824D1" w:rsidP="000D785C">
      <w:pPr>
        <w:pStyle w:val="Textbody"/>
        <w:rPr>
          <w:rStyle w:val="Domylnaczcionkaakapitu7"/>
          <w:rFonts w:asciiTheme="minorHAnsi" w:hAnsiTheme="minorHAnsi" w:cstheme="minorHAnsi"/>
          <w:bCs/>
          <w:szCs w:val="22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2430AE" w:rsidRPr="002430AE" w14:paraId="1185C78D" w14:textId="77777777" w:rsidTr="007B27AC">
        <w:tc>
          <w:tcPr>
            <w:tcW w:w="9923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792D6D04" w:rsidR="000D785C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1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0D785C"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4A17E97A" w14:textId="5EBC2577" w:rsidR="000D785C" w:rsidRPr="00364766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2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960A87" w:rsidRPr="00364766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109 ust. 1 pkt 4 ustawy.</w:t>
            </w:r>
          </w:p>
          <w:p w14:paraId="12D5074D" w14:textId="0332ACB2" w:rsidR="00364766" w:rsidRPr="00960A87" w:rsidRDefault="00364766" w:rsidP="00364766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6C8EF285" w14:textId="28C1B8E2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536"/>
        <w:gridCol w:w="5387"/>
      </w:tblGrid>
      <w:tr w:rsidR="002430AE" w:rsidRPr="002430AE" w14:paraId="0BBEDDDB" w14:textId="77777777" w:rsidTr="00364766">
        <w:trPr>
          <w:trHeight w:val="1053"/>
        </w:trPr>
        <w:tc>
          <w:tcPr>
            <w:tcW w:w="4536" w:type="dxa"/>
          </w:tcPr>
          <w:p w14:paraId="3DE65930" w14:textId="02127A24" w:rsidR="000D785C" w:rsidRPr="00CC5584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Oświadczam, że zachodzą w stosunku do mnie podstawy wykluczenia z postępowania na podstawie</w:t>
            </w:r>
          </w:p>
          <w:p w14:paraId="19E4714D" w14:textId="77777777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61F33B13" w14:textId="7C9097D2" w:rsidR="000D785C" w:rsidRPr="002430AE" w:rsidRDefault="000D785C" w:rsidP="000D785C">
            <w:pPr>
              <w:pStyle w:val="Textbod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>(jeżeli nie dotyczy</w:t>
            </w:r>
            <w:r w:rsidR="00AC5A33" w:rsidRPr="002430A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 xml:space="preserve"> nie wypełniać, albo przekreślić)</w:t>
            </w:r>
          </w:p>
        </w:tc>
        <w:tc>
          <w:tcPr>
            <w:tcW w:w="5387" w:type="dxa"/>
          </w:tcPr>
          <w:p w14:paraId="223CCE03" w14:textId="77777777" w:rsidR="007E02FE" w:rsidRPr="00CC5584" w:rsidRDefault="007E02FE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41531827" w14:textId="77777777" w:rsidR="00CC5584" w:rsidRDefault="00CC5584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5F627BC5" w14:textId="4AC6A274" w:rsidR="000D785C" w:rsidRPr="00CC5584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art.            </w:t>
            </w:r>
            <w:r w:rsidR="00DA115E"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 </w:t>
            </w: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ustawy </w:t>
            </w:r>
          </w:p>
          <w:p w14:paraId="4B2E2291" w14:textId="62CDC65B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(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podać mającą zastosowanie podstawę wykluczenia spośród wymienionych w art. 108 ust. 1 pkt 1, 2</w:t>
            </w:r>
            <w:r w:rsidR="00A73689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i 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5</w:t>
            </w:r>
            <w:r w:rsidR="00364766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ustawy </w:t>
            </w:r>
            <w:r w:rsidR="007C3F97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oraz </w:t>
            </w:r>
            <w:r w:rsidR="003F647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w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art.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bCs/>
                <w:sz w:val="20"/>
              </w:rPr>
              <w:t xml:space="preserve"> 109 ust. 1 pkt 4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7C3F97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ustawy</w:t>
            </w:r>
            <w:r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)</w:t>
            </w:r>
          </w:p>
        </w:tc>
      </w:tr>
      <w:tr w:rsidR="002430AE" w:rsidRPr="002430AE" w14:paraId="3858F580" w14:textId="77777777" w:rsidTr="00B17C94">
        <w:trPr>
          <w:trHeight w:val="1245"/>
        </w:trPr>
        <w:tc>
          <w:tcPr>
            <w:tcW w:w="9923" w:type="dxa"/>
            <w:gridSpan w:val="2"/>
          </w:tcPr>
          <w:p w14:paraId="760061E9" w14:textId="497EF32B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Jednocześnie oświadczam, że w związku z ww. okolicznością, na podstawie art. 110 ust. 2 ustawy podjąłem  następujące środki naprawcze</w:t>
            </w:r>
            <w:r w:rsidR="00AF0F0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(wpisać)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: </w:t>
            </w:r>
          </w:p>
          <w:p w14:paraId="626EC1DB" w14:textId="4E0FCC38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F1A5C21" w14:textId="3E1AA13D" w:rsidR="000D785C" w:rsidRPr="002430AE" w:rsidRDefault="00896A31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0677A0D" w14:textId="77777777" w:rsidR="00740753" w:rsidRDefault="00740753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03A8DE0" w14:textId="3879F3FE" w:rsidR="00B23845" w:rsidRPr="002430AE" w:rsidRDefault="00B23845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3E1EFB" w14:textId="7675DDA1" w:rsidR="00414554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20EE51E0" w14:textId="77777777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  <w:p w14:paraId="45C06083" w14:textId="77777777" w:rsidR="00080CBC" w:rsidRDefault="00CB34F6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 xml:space="preserve">Oświadczam, że nie podlegam wykluczeniu z postępowania na podstawie art. 7 ust. 1 ustawy z dnia 13 kwietnia 2022 r. o szczególnych rozwiązaniach w zakresie przeciwdziałania wspieraniu agresji na Ukrainę oraz służących ochronie bezpieczeństwa narodowego (Dz.U. </w:t>
            </w:r>
            <w:r w:rsidR="00BE377F">
              <w:rPr>
                <w:rFonts w:ascii="Calibri" w:hAnsi="Calibri" w:cs="Calibri"/>
                <w:bCs/>
              </w:rPr>
              <w:t xml:space="preserve">z </w:t>
            </w:r>
            <w:r w:rsidR="00BE377F" w:rsidRPr="0000780C">
              <w:rPr>
                <w:rFonts w:ascii="Calibri" w:hAnsi="Calibri" w:cs="Calibri"/>
                <w:bCs/>
              </w:rPr>
              <w:t>202</w:t>
            </w:r>
            <w:r w:rsidR="003339AB">
              <w:rPr>
                <w:rFonts w:ascii="Calibri" w:hAnsi="Calibri" w:cs="Calibri"/>
                <w:bCs/>
              </w:rPr>
              <w:t>5</w:t>
            </w:r>
            <w:r w:rsidR="00BE377F" w:rsidRPr="0000780C">
              <w:rPr>
                <w:rFonts w:ascii="Calibri" w:hAnsi="Calibri" w:cs="Calibri"/>
                <w:bCs/>
              </w:rPr>
              <w:t xml:space="preserve">r., poz. </w:t>
            </w:r>
            <w:r w:rsidR="00FE16CB">
              <w:rPr>
                <w:rFonts w:ascii="Calibri" w:hAnsi="Calibri" w:cs="Calibri"/>
                <w:bCs/>
              </w:rPr>
              <w:t>5</w:t>
            </w:r>
            <w:r w:rsidR="003339AB">
              <w:rPr>
                <w:rFonts w:ascii="Calibri" w:hAnsi="Calibri" w:cs="Calibri"/>
                <w:bCs/>
              </w:rPr>
              <w:t>14</w:t>
            </w:r>
            <w:r w:rsidRPr="0000780C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48839765" w:rsidR="007A41F3" w:rsidRPr="009A4C96" w:rsidRDefault="007A41F3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8EC670A" w14:textId="5BC06B8B" w:rsidR="00BB1CD5" w:rsidRDefault="00240926" w:rsidP="00CE7CF7">
      <w:pPr>
        <w:pStyle w:val="Textbody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3E12187B" w14:textId="5741EBFE" w:rsidR="00CE7CF7" w:rsidRDefault="00CE7CF7" w:rsidP="009E01EC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  <w:u w:val="single"/>
        </w:rPr>
        <w:t>Oświadczenie</w:t>
      </w:r>
    </w:p>
    <w:p w14:paraId="3AEAB80C" w14:textId="1B343CED" w:rsidR="009E01EC" w:rsidRPr="00CE7CF7" w:rsidRDefault="009E01EC" w:rsidP="009E01EC">
      <w:pPr>
        <w:pStyle w:val="Textbody"/>
        <w:jc w:val="center"/>
        <w:rPr>
          <w:rFonts w:asciiTheme="minorHAnsi" w:hAnsiTheme="minorHAnsi" w:cstheme="minorHAnsi"/>
          <w:szCs w:val="22"/>
        </w:rPr>
      </w:pPr>
      <w:r w:rsidRPr="00CE7CF7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61D81D59" w14:textId="0542254B" w:rsidR="009E01EC" w:rsidRPr="007E72F0" w:rsidRDefault="009E01EC" w:rsidP="009E01EC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</w:t>
      </w:r>
    </w:p>
    <w:p w14:paraId="559D5475" w14:textId="77777777" w:rsidR="00F24CF5" w:rsidRPr="00982440" w:rsidRDefault="00F24CF5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5573FE07" w14:textId="2E697C01" w:rsidR="009E01EC" w:rsidRPr="00703251" w:rsidRDefault="009E01EC" w:rsidP="00D01A5F">
      <w:pPr>
        <w:pStyle w:val="Textbody"/>
        <w:jc w:val="center"/>
        <w:rPr>
          <w:rFonts w:asciiTheme="minorHAnsi" w:eastAsiaTheme="minorHAnsi" w:hAnsiTheme="minorHAnsi" w:cstheme="minorHAnsi"/>
          <w:color w:val="FF0000"/>
          <w:sz w:val="24"/>
          <w:szCs w:val="24"/>
          <w:lang w:eastAsia="en-US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  <w:r w:rsidRPr="00703251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61249D23" w14:textId="191EC6D9" w:rsidR="00982440" w:rsidRPr="0066282A" w:rsidRDefault="00982440" w:rsidP="00D668F9">
      <w:pPr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00970" w14:paraId="20D9F82E" w14:textId="77777777" w:rsidTr="00EE61D1">
        <w:tc>
          <w:tcPr>
            <w:tcW w:w="9923" w:type="dxa"/>
          </w:tcPr>
          <w:p w14:paraId="74B2FAAB" w14:textId="77777777" w:rsidR="00A00970" w:rsidRDefault="00A00970" w:rsidP="00A00970">
            <w:pPr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bookmarkStart w:id="1" w:name="_Hlk99016333"/>
          </w:p>
          <w:p w14:paraId="4CBF3E49" w14:textId="5BF8D93E" w:rsidR="00A00970" w:rsidRDefault="00A00970" w:rsidP="00A00970">
            <w:pPr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98244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[UWAGA: </w:t>
            </w:r>
            <w:r w:rsidRPr="00982440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stosuje tylko wykonawca/ wykonawca wspólnie ubiegający się o zamówienie</w:t>
            </w:r>
            <w:r w:rsidRPr="0098244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]</w:t>
            </w:r>
          </w:p>
          <w:p w14:paraId="5FC54CFC" w14:textId="541BAC98" w:rsidR="00A00970" w:rsidRPr="00EE61D1" w:rsidRDefault="00A00970" w:rsidP="00EE61D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61D1">
              <w:rPr>
                <w:rFonts w:asciiTheme="minorHAnsi" w:hAnsiTheme="minorHAnsi" w:cstheme="minorHAnsi"/>
                <w:szCs w:val="22"/>
              </w:rPr>
              <w:t xml:space="preserve">Oświadczam, że spełniam warunki udziału w postępowaniu określone przez zamawiającego w rozdziale </w:t>
            </w:r>
            <w:bookmarkStart w:id="2" w:name="_Hlk207483915"/>
            <w:r w:rsidRPr="00EE61D1">
              <w:rPr>
                <w:rStyle w:val="Domylnaczcionkaakapitu5"/>
                <w:rFonts w:asciiTheme="minorHAnsi" w:hAnsiTheme="minorHAnsi" w:cstheme="minorHAnsi"/>
                <w:color w:val="auto"/>
                <w:szCs w:val="22"/>
              </w:rPr>
              <w:t xml:space="preserve">XV. </w:t>
            </w:r>
            <w:bookmarkStart w:id="3" w:name="_Hlk63233716"/>
            <w:r w:rsidRPr="00EE61D1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Kwalifikacja podmiotowa wykonawców Specyfikacji Warunków ZAMÓWIENIA, </w:t>
            </w:r>
            <w:r w:rsidRPr="0012639B">
              <w:rPr>
                <w:rFonts w:asciiTheme="minorHAnsi" w:hAnsiTheme="minorHAnsi" w:cstheme="minorHAnsi"/>
                <w:smallCaps/>
                <w:color w:val="auto"/>
                <w:szCs w:val="22"/>
              </w:rPr>
              <w:t>ust</w:t>
            </w:r>
            <w:r w:rsidRPr="001D74B4">
              <w:rPr>
                <w:rFonts w:asciiTheme="minorHAnsi" w:hAnsiTheme="minorHAnsi" w:cstheme="minorHAnsi"/>
                <w:smallCaps/>
                <w:color w:val="auto"/>
                <w:szCs w:val="22"/>
              </w:rPr>
              <w:t>. 3.1.</w:t>
            </w:r>
            <w:r w:rsidR="00BB1CD5" w:rsidRPr="001D74B4">
              <w:rPr>
                <w:rFonts w:asciiTheme="minorHAnsi" w:hAnsiTheme="minorHAnsi" w:cstheme="minorHAnsi"/>
                <w:smallCaps/>
                <w:color w:val="auto"/>
                <w:szCs w:val="22"/>
              </w:rPr>
              <w:t>4</w:t>
            </w:r>
            <w:r w:rsidR="00AE45E5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 SWZ</w:t>
            </w:r>
          </w:p>
          <w:bookmarkEnd w:id="2"/>
          <w:bookmarkEnd w:id="3"/>
          <w:p w14:paraId="78C3BC51" w14:textId="77777777" w:rsidR="00A00970" w:rsidRDefault="00A00970" w:rsidP="00D668F9">
            <w:pPr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6282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66282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(wskazać dokument i właściwą jednostkę redakcyjną dokumentu, w której określono warunki udziału w postępowaniu)</w:t>
            </w:r>
            <w:r w:rsidRPr="0066282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bookmarkEnd w:id="1"/>
          </w:p>
          <w:p w14:paraId="3168E9B1" w14:textId="1147563A" w:rsidR="00A00970" w:rsidRDefault="00A00970" w:rsidP="00D668F9">
            <w:pPr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</w:tr>
    </w:tbl>
    <w:p w14:paraId="40A84E82" w14:textId="0AB56014" w:rsidR="00982440" w:rsidRDefault="00982440" w:rsidP="00D668F9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776"/>
      </w:tblGrid>
      <w:tr w:rsidR="0012639B" w14:paraId="586E4569" w14:textId="77777777" w:rsidTr="004F68F4">
        <w:tc>
          <w:tcPr>
            <w:tcW w:w="9776" w:type="dxa"/>
          </w:tcPr>
          <w:p w14:paraId="3E68C784" w14:textId="77777777" w:rsidR="0012639B" w:rsidRDefault="0012639B" w:rsidP="00D668F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ABEEFD" w14:textId="660B3AC1" w:rsidR="0012639B" w:rsidRPr="00AD6193" w:rsidRDefault="0012639B" w:rsidP="0012639B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AD6193">
              <w:rPr>
                <w:rFonts w:asciiTheme="minorHAnsi" w:hAnsiTheme="minorHAnsi" w:cstheme="minorHAnsi"/>
                <w:szCs w:val="22"/>
              </w:rPr>
              <w:t xml:space="preserve">Oświadczam, że w celu wykazania spełniania warunków udziału w postępowaniu, określonych przez zamawiającego w zakresie opisanym w rozdziale </w:t>
            </w:r>
            <w:r w:rsidRPr="00AD6193">
              <w:rPr>
                <w:rStyle w:val="Domylnaczcionkaakapitu5"/>
                <w:rFonts w:asciiTheme="minorHAnsi" w:hAnsiTheme="minorHAnsi" w:cstheme="minorHAnsi"/>
                <w:color w:val="auto"/>
                <w:szCs w:val="22"/>
              </w:rPr>
              <w:t xml:space="preserve">XV. </w:t>
            </w:r>
            <w:r w:rsidRPr="00AD6193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Kwalifikacja podmiotowa wykonawców </w:t>
            </w:r>
            <w:r w:rsidRPr="0012639B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Specyfikacji Warunków ZAMÓWIENIA, ust. 3.1.4 </w:t>
            </w:r>
            <w:r w:rsidRPr="0012639B">
              <w:rPr>
                <w:rFonts w:asciiTheme="minorHAnsi" w:hAnsiTheme="minorHAnsi" w:cstheme="minorHAnsi"/>
                <w:szCs w:val="22"/>
              </w:rPr>
              <w:t>SWZ</w:t>
            </w:r>
            <w:r w:rsidRPr="0012639B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  <w:r w:rsidRPr="0012639B">
              <w:rPr>
                <w:rFonts w:asciiTheme="minorHAnsi" w:hAnsiTheme="minorHAnsi" w:cstheme="minorHAnsi"/>
                <w:szCs w:val="22"/>
              </w:rPr>
              <w:t>polegam na zdolnościach lub sytuacji</w:t>
            </w:r>
            <w:r w:rsidRPr="00AD6193">
              <w:rPr>
                <w:rFonts w:asciiTheme="minorHAnsi" w:hAnsiTheme="minorHAnsi" w:cstheme="minorHAnsi"/>
                <w:szCs w:val="22"/>
              </w:rPr>
              <w:t xml:space="preserve"> następującego/ych podmiotu/ów udostępniającego/ych zasoby*: 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Pr="00AD6193">
              <w:rPr>
                <w:rFonts w:asciiTheme="minorHAnsi" w:hAnsiTheme="minorHAnsi" w:cstheme="minorHAnsi"/>
                <w:szCs w:val="22"/>
              </w:rPr>
              <w:t xml:space="preserve">**, </w:t>
            </w:r>
          </w:p>
          <w:p w14:paraId="65FC376D" w14:textId="77777777" w:rsidR="0012639B" w:rsidRDefault="0012639B" w:rsidP="0012639B">
            <w:pPr>
              <w:pStyle w:val="Akapitzlist"/>
              <w:ind w:left="851" w:hanging="425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60A7FEFA" w14:textId="77777777" w:rsidR="0012639B" w:rsidRDefault="0012639B" w:rsidP="0012639B">
            <w:pPr>
              <w:pStyle w:val="Akapitzlist"/>
              <w:ind w:left="851" w:hanging="425"/>
              <w:jc w:val="both"/>
              <w:rPr>
                <w:rFonts w:asciiTheme="minorHAnsi" w:hAnsiTheme="minorHAnsi" w:cstheme="minorHAnsi"/>
                <w:szCs w:val="22"/>
              </w:rPr>
            </w:pPr>
          </w:p>
          <w:p w14:paraId="17E7306F" w14:textId="77777777" w:rsidR="0012639B" w:rsidRPr="00EE61D1" w:rsidRDefault="0012639B" w:rsidP="0012639B">
            <w:pPr>
              <w:pStyle w:val="Akapitzlist"/>
              <w:ind w:left="851" w:hanging="425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E61D1">
              <w:rPr>
                <w:rFonts w:asciiTheme="minorHAnsi" w:hAnsiTheme="minorHAnsi" w:cstheme="minorHAnsi"/>
                <w:szCs w:val="22"/>
              </w:rPr>
              <w:t>w następującym zakresie: …………………………………………………………………………………....................</w:t>
            </w:r>
          </w:p>
          <w:p w14:paraId="244E6012" w14:textId="187DAC86" w:rsidR="0012639B" w:rsidRPr="0012639B" w:rsidRDefault="0012639B" w:rsidP="0012639B">
            <w:pPr>
              <w:spacing w:line="360" w:lineRule="auto"/>
              <w:ind w:left="851" w:hanging="425"/>
              <w:rPr>
                <w:rFonts w:asciiTheme="minorHAnsi" w:hAnsiTheme="minorHAnsi" w:cstheme="minorHAnsi"/>
                <w:i/>
                <w:szCs w:val="22"/>
              </w:rPr>
            </w:pPr>
            <w:r w:rsidRPr="00EE61D1">
              <w:rPr>
                <w:rFonts w:asciiTheme="minorHAnsi" w:hAnsiTheme="minorHAnsi" w:cstheme="minorHAnsi"/>
                <w:szCs w:val="22"/>
              </w:rPr>
              <w:t xml:space="preserve">            </w:t>
            </w:r>
            <w:r w:rsidRPr="00EE61D1">
              <w:rPr>
                <w:rFonts w:asciiTheme="minorHAnsi" w:hAnsiTheme="minorHAnsi" w:cstheme="minorHAnsi"/>
                <w:i/>
                <w:szCs w:val="22"/>
              </w:rPr>
              <w:t>(wskazać podmiot i określić odpowiedni zakres dla wskazanego podmiotu)</w:t>
            </w:r>
          </w:p>
          <w:p w14:paraId="5CD8A40F" w14:textId="77777777" w:rsidR="0012639B" w:rsidRDefault="0012639B" w:rsidP="00D668F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D89238" w14:textId="77777777" w:rsidR="0012639B" w:rsidRDefault="0012639B" w:rsidP="00D668F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C710FE" w14:textId="77777777" w:rsidR="0012639B" w:rsidRDefault="0012639B" w:rsidP="00D668F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093D056" w14:textId="58F0B51D" w:rsidR="00EE61D1" w:rsidRPr="00EE61D1" w:rsidRDefault="00EE61D1" w:rsidP="00EE61D1">
      <w:pPr>
        <w:spacing w:line="360" w:lineRule="auto"/>
        <w:rPr>
          <w:rFonts w:asciiTheme="minorHAnsi" w:hAnsiTheme="minorHAnsi" w:cstheme="minorHAnsi"/>
          <w:i/>
          <w:szCs w:val="22"/>
        </w:rPr>
      </w:pPr>
    </w:p>
    <w:p w14:paraId="61AC406B" w14:textId="1E4E036D" w:rsidR="00EE61D1" w:rsidRPr="00EE61D1" w:rsidRDefault="00EE61D1" w:rsidP="00D1075D">
      <w:pPr>
        <w:ind w:left="142" w:hanging="142"/>
        <w:jc w:val="both"/>
        <w:rPr>
          <w:rFonts w:asciiTheme="minorHAnsi" w:hAnsiTheme="minorHAnsi" w:cstheme="minorHAnsi"/>
          <w:bCs/>
          <w:iCs/>
          <w:szCs w:val="22"/>
        </w:rPr>
      </w:pPr>
      <w:r w:rsidRPr="00EE61D1">
        <w:rPr>
          <w:rFonts w:asciiTheme="minorHAnsi" w:hAnsiTheme="minorHAnsi" w:cstheme="minorHAnsi"/>
          <w:bCs/>
          <w:iCs/>
          <w:szCs w:val="22"/>
        </w:rPr>
        <w:t>*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  <w:p w14:paraId="28302629" w14:textId="77777777" w:rsidR="00EE61D1" w:rsidRPr="00EE61D1" w:rsidRDefault="00EE61D1" w:rsidP="00EE61D1">
      <w:pPr>
        <w:ind w:left="142" w:hanging="142"/>
        <w:rPr>
          <w:rFonts w:asciiTheme="minorHAnsi" w:hAnsiTheme="minorHAnsi" w:cstheme="minorHAnsi"/>
          <w:i/>
          <w:szCs w:val="22"/>
        </w:rPr>
      </w:pPr>
    </w:p>
    <w:p w14:paraId="5A34ABD7" w14:textId="77777777" w:rsidR="00EE61D1" w:rsidRPr="00EE61D1" w:rsidRDefault="00EE61D1" w:rsidP="007D7BB9">
      <w:pPr>
        <w:ind w:left="284" w:hanging="284"/>
        <w:jc w:val="both"/>
        <w:rPr>
          <w:rFonts w:asciiTheme="minorHAnsi" w:hAnsiTheme="minorHAnsi" w:cstheme="minorHAnsi"/>
          <w:i/>
          <w:szCs w:val="22"/>
        </w:rPr>
      </w:pPr>
      <w:r w:rsidRPr="00EE61D1">
        <w:rPr>
          <w:rFonts w:asciiTheme="minorHAnsi" w:hAnsiTheme="minorHAnsi" w:cstheme="minorHAnsi"/>
          <w:i/>
          <w:szCs w:val="22"/>
        </w:rPr>
        <w:t>** Wymienić wszystkie podmioty udostępniające zasoby i dla każdego z nich odrębnie wskazać zakres udostępnianych zasobów.</w:t>
      </w:r>
    </w:p>
    <w:p w14:paraId="269692D0" w14:textId="4DBED1D9" w:rsidR="00E1312D" w:rsidRPr="00EE61D1" w:rsidRDefault="00975AC5" w:rsidP="0066282A">
      <w:pPr>
        <w:jc w:val="both"/>
        <w:rPr>
          <w:rFonts w:asciiTheme="minorHAnsi" w:hAnsiTheme="minorHAnsi" w:cstheme="minorHAnsi"/>
          <w:b/>
          <w:szCs w:val="22"/>
        </w:rPr>
      </w:pPr>
      <w:r w:rsidRPr="00EE61D1">
        <w:rPr>
          <w:rFonts w:asciiTheme="minorHAnsi" w:hAnsiTheme="minorHAnsi" w:cstheme="minorHAnsi"/>
          <w:b/>
          <w:szCs w:val="22"/>
        </w:rPr>
        <w:t xml:space="preserve"> </w:t>
      </w:r>
    </w:p>
    <w:p w14:paraId="20FB58FB" w14:textId="634D4680" w:rsidR="00D668F9" w:rsidRPr="00EE61D1" w:rsidRDefault="00D668F9" w:rsidP="0066282A">
      <w:pPr>
        <w:jc w:val="both"/>
        <w:rPr>
          <w:rFonts w:asciiTheme="minorHAnsi" w:hAnsiTheme="minorHAnsi" w:cstheme="minorHAnsi"/>
          <w:szCs w:val="22"/>
        </w:rPr>
      </w:pPr>
      <w:r w:rsidRPr="00EE61D1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4851D65D" w14:textId="61725605" w:rsidR="001C3121" w:rsidRPr="00EE61D1" w:rsidRDefault="001C3121" w:rsidP="0066282A">
      <w:pPr>
        <w:jc w:val="both"/>
        <w:rPr>
          <w:rFonts w:asciiTheme="minorHAnsi" w:hAnsiTheme="minorHAnsi" w:cstheme="minorHAnsi"/>
          <w:szCs w:val="22"/>
        </w:rPr>
      </w:pPr>
      <w:r w:rsidRPr="00EE61D1">
        <w:rPr>
          <w:rFonts w:asciiTheme="minorHAnsi" w:hAnsiTheme="minorHAnsi" w:cstheme="minorHAnsi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00143" w:rsidRPr="00EE61D1">
        <w:rPr>
          <w:rFonts w:asciiTheme="minorHAnsi" w:hAnsiTheme="minorHAnsi" w:cstheme="minorHAnsi"/>
          <w:szCs w:val="22"/>
        </w:rPr>
        <w:t>z</w:t>
      </w:r>
      <w:r w:rsidRPr="00EE61D1">
        <w:rPr>
          <w:rFonts w:asciiTheme="minorHAnsi" w:hAnsiTheme="minorHAnsi" w:cstheme="minorHAnsi"/>
          <w:szCs w:val="22"/>
        </w:rPr>
        <w:t xml:space="preserve">amawiającego w błąd przy przedstawianiu informacji. </w:t>
      </w:r>
    </w:p>
    <w:p w14:paraId="23A71448" w14:textId="77777777" w:rsidR="00B01C7A" w:rsidRPr="00EE61D1" w:rsidRDefault="00B01C7A" w:rsidP="0066282A">
      <w:pPr>
        <w:jc w:val="both"/>
        <w:rPr>
          <w:rFonts w:asciiTheme="minorHAnsi" w:hAnsiTheme="minorHAnsi" w:cstheme="minorHAnsi"/>
          <w:szCs w:val="22"/>
        </w:rPr>
      </w:pPr>
    </w:p>
    <w:p w14:paraId="550A8723" w14:textId="77777777" w:rsidR="00766A57" w:rsidRPr="00EE61D1" w:rsidRDefault="00766A57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</w:p>
    <w:p w14:paraId="22A70188" w14:textId="05B39291" w:rsidR="00026C83" w:rsidRPr="00A00970" w:rsidRDefault="00026C83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A00970">
        <w:rPr>
          <w:rFonts w:asciiTheme="minorHAnsi" w:hAnsiTheme="minorHAnsi" w:cstheme="minorHAnsi"/>
          <w:b/>
          <w:bCs/>
          <w:szCs w:val="22"/>
        </w:rPr>
        <w:t>Podpisać na zasadach określonych w SWZ</w:t>
      </w:r>
      <w:r w:rsidR="00F63611" w:rsidRPr="00A00970">
        <w:rPr>
          <w:rFonts w:asciiTheme="minorHAnsi" w:hAnsiTheme="minorHAnsi" w:cstheme="minorHAnsi"/>
          <w:b/>
          <w:bCs/>
          <w:szCs w:val="22"/>
        </w:rPr>
        <w:t xml:space="preserve"> </w:t>
      </w:r>
    </w:p>
    <w:sectPr w:rsidR="00026C83" w:rsidRPr="00A00970" w:rsidSect="00D22B90">
      <w:footerReference w:type="default" r:id="rId7"/>
      <w:pgSz w:w="11906" w:h="16838"/>
      <w:pgMar w:top="709" w:right="1133" w:bottom="709" w:left="1134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3043A" w14:textId="77777777" w:rsidR="00B70B06" w:rsidRDefault="00B70B06" w:rsidP="007A41F3">
      <w:r>
        <w:separator/>
      </w:r>
    </w:p>
  </w:endnote>
  <w:endnote w:type="continuationSeparator" w:id="0">
    <w:p w14:paraId="69E3618E" w14:textId="77777777" w:rsidR="00B70B06" w:rsidRDefault="00B70B06" w:rsidP="007A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55D4" w14:textId="09022E6D" w:rsidR="007A41F3" w:rsidRPr="00C901FA" w:rsidRDefault="007A41F3">
    <w:pPr>
      <w:pStyle w:val="Stopka"/>
      <w:rPr>
        <w:rFonts w:asciiTheme="minorHAnsi" w:hAnsiTheme="minorHAnsi" w:cstheme="minorHAnsi"/>
        <w:sz w:val="16"/>
        <w:szCs w:val="16"/>
      </w:rPr>
    </w:pPr>
    <w:r w:rsidRPr="00C901FA">
      <w:rPr>
        <w:rFonts w:asciiTheme="minorHAnsi" w:hAnsiTheme="minorHAnsi" w:cstheme="minorHAnsi"/>
        <w:noProof/>
        <w:sz w:val="16"/>
        <w:szCs w:val="16"/>
      </w:rPr>
      <w:drawing>
        <wp:inline distT="0" distB="0" distL="0" distR="0" wp14:anchorId="0D87F71B" wp14:editId="341F7617">
          <wp:extent cx="5761355" cy="810895"/>
          <wp:effectExtent l="0" t="0" r="0" b="8255"/>
          <wp:docPr id="36754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B7DA2" w14:textId="77777777" w:rsidR="00B70B06" w:rsidRDefault="00B70B06" w:rsidP="007A41F3">
      <w:r>
        <w:separator/>
      </w:r>
    </w:p>
  </w:footnote>
  <w:footnote w:type="continuationSeparator" w:id="0">
    <w:p w14:paraId="26CED147" w14:textId="77777777" w:rsidR="00B70B06" w:rsidRDefault="00B70B06" w:rsidP="007A4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0180"/>
    <w:multiLevelType w:val="hybridMultilevel"/>
    <w:tmpl w:val="F060548C"/>
    <w:lvl w:ilvl="0" w:tplc="ACD04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D0817"/>
    <w:multiLevelType w:val="hybridMultilevel"/>
    <w:tmpl w:val="0FFED182"/>
    <w:lvl w:ilvl="0" w:tplc="B3544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15996"/>
    <w:multiLevelType w:val="hybridMultilevel"/>
    <w:tmpl w:val="F06054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B00C3"/>
    <w:multiLevelType w:val="hybridMultilevel"/>
    <w:tmpl w:val="24E0F74C"/>
    <w:lvl w:ilvl="0" w:tplc="FA40FB1C">
      <w:start w:val="2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B24"/>
    <w:multiLevelType w:val="hybridMultilevel"/>
    <w:tmpl w:val="539E3CF0"/>
    <w:lvl w:ilvl="0" w:tplc="FA40FB1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9345">
    <w:abstractNumId w:val="5"/>
  </w:num>
  <w:num w:numId="2" w16cid:durableId="887230614">
    <w:abstractNumId w:val="2"/>
  </w:num>
  <w:num w:numId="3" w16cid:durableId="1849950467">
    <w:abstractNumId w:val="1"/>
  </w:num>
  <w:num w:numId="4" w16cid:durableId="34935431">
    <w:abstractNumId w:val="8"/>
  </w:num>
  <w:num w:numId="5" w16cid:durableId="672757275">
    <w:abstractNumId w:val="7"/>
  </w:num>
  <w:num w:numId="6" w16cid:durableId="622346669">
    <w:abstractNumId w:val="0"/>
  </w:num>
  <w:num w:numId="7" w16cid:durableId="171646860">
    <w:abstractNumId w:val="3"/>
  </w:num>
  <w:num w:numId="8" w16cid:durableId="1620799354">
    <w:abstractNumId w:val="4"/>
  </w:num>
  <w:num w:numId="9" w16cid:durableId="152911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0780C"/>
    <w:rsid w:val="0002374D"/>
    <w:rsid w:val="00026C83"/>
    <w:rsid w:val="00044142"/>
    <w:rsid w:val="00044A33"/>
    <w:rsid w:val="00053033"/>
    <w:rsid w:val="00055E76"/>
    <w:rsid w:val="00055F98"/>
    <w:rsid w:val="00077D02"/>
    <w:rsid w:val="00080CBC"/>
    <w:rsid w:val="000A4EA0"/>
    <w:rsid w:val="000B43B6"/>
    <w:rsid w:val="000D785C"/>
    <w:rsid w:val="0011612B"/>
    <w:rsid w:val="0012639B"/>
    <w:rsid w:val="0013553B"/>
    <w:rsid w:val="001364F4"/>
    <w:rsid w:val="001410B9"/>
    <w:rsid w:val="00152A43"/>
    <w:rsid w:val="001734B5"/>
    <w:rsid w:val="00184AF3"/>
    <w:rsid w:val="001A322B"/>
    <w:rsid w:val="001A7D9D"/>
    <w:rsid w:val="001C3121"/>
    <w:rsid w:val="001C692C"/>
    <w:rsid w:val="001C6A33"/>
    <w:rsid w:val="001C7A55"/>
    <w:rsid w:val="001D0786"/>
    <w:rsid w:val="001D74B4"/>
    <w:rsid w:val="001E2905"/>
    <w:rsid w:val="00201E59"/>
    <w:rsid w:val="002118DE"/>
    <w:rsid w:val="00213D85"/>
    <w:rsid w:val="00220121"/>
    <w:rsid w:val="00222091"/>
    <w:rsid w:val="00233FCD"/>
    <w:rsid w:val="00240926"/>
    <w:rsid w:val="002430AE"/>
    <w:rsid w:val="00260F6A"/>
    <w:rsid w:val="00272EBD"/>
    <w:rsid w:val="002972EE"/>
    <w:rsid w:val="002A1E7E"/>
    <w:rsid w:val="002C327E"/>
    <w:rsid w:val="002E6A10"/>
    <w:rsid w:val="003339AB"/>
    <w:rsid w:val="003362A0"/>
    <w:rsid w:val="003521EE"/>
    <w:rsid w:val="00353FF7"/>
    <w:rsid w:val="00364766"/>
    <w:rsid w:val="003813C0"/>
    <w:rsid w:val="003A4426"/>
    <w:rsid w:val="003A5822"/>
    <w:rsid w:val="003B35ED"/>
    <w:rsid w:val="003C1A1C"/>
    <w:rsid w:val="003C6955"/>
    <w:rsid w:val="003D1967"/>
    <w:rsid w:val="003F6476"/>
    <w:rsid w:val="004079CB"/>
    <w:rsid w:val="00414554"/>
    <w:rsid w:val="00422B7A"/>
    <w:rsid w:val="00455990"/>
    <w:rsid w:val="0046633E"/>
    <w:rsid w:val="00472827"/>
    <w:rsid w:val="00473E2E"/>
    <w:rsid w:val="00481EDF"/>
    <w:rsid w:val="00495C6D"/>
    <w:rsid w:val="004A498F"/>
    <w:rsid w:val="004B278C"/>
    <w:rsid w:val="004C35DB"/>
    <w:rsid w:val="004F2E8D"/>
    <w:rsid w:val="004F4220"/>
    <w:rsid w:val="004F68F4"/>
    <w:rsid w:val="005118FE"/>
    <w:rsid w:val="00516590"/>
    <w:rsid w:val="005207D2"/>
    <w:rsid w:val="00536BB4"/>
    <w:rsid w:val="005430FD"/>
    <w:rsid w:val="00562746"/>
    <w:rsid w:val="005A77B4"/>
    <w:rsid w:val="005C277C"/>
    <w:rsid w:val="005C584A"/>
    <w:rsid w:val="005E1345"/>
    <w:rsid w:val="00605115"/>
    <w:rsid w:val="0060769E"/>
    <w:rsid w:val="006155AF"/>
    <w:rsid w:val="00617317"/>
    <w:rsid w:val="006452B1"/>
    <w:rsid w:val="0066282A"/>
    <w:rsid w:val="00666C8C"/>
    <w:rsid w:val="00667F68"/>
    <w:rsid w:val="00684C47"/>
    <w:rsid w:val="006853E9"/>
    <w:rsid w:val="006854B7"/>
    <w:rsid w:val="00686932"/>
    <w:rsid w:val="006E026C"/>
    <w:rsid w:val="006F2F2D"/>
    <w:rsid w:val="006F4919"/>
    <w:rsid w:val="007020B0"/>
    <w:rsid w:val="007021D2"/>
    <w:rsid w:val="00703251"/>
    <w:rsid w:val="00723D9E"/>
    <w:rsid w:val="00740753"/>
    <w:rsid w:val="00741713"/>
    <w:rsid w:val="00741A0F"/>
    <w:rsid w:val="00766A57"/>
    <w:rsid w:val="00770C3B"/>
    <w:rsid w:val="007815C8"/>
    <w:rsid w:val="0078171F"/>
    <w:rsid w:val="007A1776"/>
    <w:rsid w:val="007A41F3"/>
    <w:rsid w:val="007A5F37"/>
    <w:rsid w:val="007B27AC"/>
    <w:rsid w:val="007B2C5A"/>
    <w:rsid w:val="007B4276"/>
    <w:rsid w:val="007C3F97"/>
    <w:rsid w:val="007D1405"/>
    <w:rsid w:val="007D3A75"/>
    <w:rsid w:val="007D7BB9"/>
    <w:rsid w:val="007E0248"/>
    <w:rsid w:val="007E02FE"/>
    <w:rsid w:val="007E72F0"/>
    <w:rsid w:val="00805A6E"/>
    <w:rsid w:val="00820D02"/>
    <w:rsid w:val="008314F0"/>
    <w:rsid w:val="008344F0"/>
    <w:rsid w:val="00856209"/>
    <w:rsid w:val="00860C69"/>
    <w:rsid w:val="0088457E"/>
    <w:rsid w:val="00891292"/>
    <w:rsid w:val="00896A31"/>
    <w:rsid w:val="008C3910"/>
    <w:rsid w:val="008E625A"/>
    <w:rsid w:val="008E70D6"/>
    <w:rsid w:val="009072F0"/>
    <w:rsid w:val="00930D89"/>
    <w:rsid w:val="009339E5"/>
    <w:rsid w:val="0093572D"/>
    <w:rsid w:val="00960A87"/>
    <w:rsid w:val="00970C27"/>
    <w:rsid w:val="00975AC5"/>
    <w:rsid w:val="00982440"/>
    <w:rsid w:val="00987DD9"/>
    <w:rsid w:val="009900F5"/>
    <w:rsid w:val="009A4C96"/>
    <w:rsid w:val="009B2A05"/>
    <w:rsid w:val="009E01EC"/>
    <w:rsid w:val="009E6683"/>
    <w:rsid w:val="009F3A4C"/>
    <w:rsid w:val="00A00970"/>
    <w:rsid w:val="00A01678"/>
    <w:rsid w:val="00A2463E"/>
    <w:rsid w:val="00A50267"/>
    <w:rsid w:val="00A52365"/>
    <w:rsid w:val="00A55DA5"/>
    <w:rsid w:val="00A55FFA"/>
    <w:rsid w:val="00A62FDE"/>
    <w:rsid w:val="00A65546"/>
    <w:rsid w:val="00A662DC"/>
    <w:rsid w:val="00A72352"/>
    <w:rsid w:val="00A7350E"/>
    <w:rsid w:val="00A73689"/>
    <w:rsid w:val="00A7370E"/>
    <w:rsid w:val="00A84E17"/>
    <w:rsid w:val="00A9155F"/>
    <w:rsid w:val="00AC188D"/>
    <w:rsid w:val="00AC5434"/>
    <w:rsid w:val="00AC5A33"/>
    <w:rsid w:val="00AD6193"/>
    <w:rsid w:val="00AE2121"/>
    <w:rsid w:val="00AE45E5"/>
    <w:rsid w:val="00AF0F0E"/>
    <w:rsid w:val="00B00B0F"/>
    <w:rsid w:val="00B01C7A"/>
    <w:rsid w:val="00B17C94"/>
    <w:rsid w:val="00B23845"/>
    <w:rsid w:val="00B249AA"/>
    <w:rsid w:val="00B31088"/>
    <w:rsid w:val="00B44980"/>
    <w:rsid w:val="00B53150"/>
    <w:rsid w:val="00B627A0"/>
    <w:rsid w:val="00B70B06"/>
    <w:rsid w:val="00B74139"/>
    <w:rsid w:val="00B95D8D"/>
    <w:rsid w:val="00BA5A5A"/>
    <w:rsid w:val="00BA5C02"/>
    <w:rsid w:val="00BA5C25"/>
    <w:rsid w:val="00BB1CD5"/>
    <w:rsid w:val="00BB6689"/>
    <w:rsid w:val="00BC505A"/>
    <w:rsid w:val="00BD3295"/>
    <w:rsid w:val="00BE377F"/>
    <w:rsid w:val="00C063B7"/>
    <w:rsid w:val="00C12883"/>
    <w:rsid w:val="00C15806"/>
    <w:rsid w:val="00C23B2E"/>
    <w:rsid w:val="00C2587B"/>
    <w:rsid w:val="00C26477"/>
    <w:rsid w:val="00C31743"/>
    <w:rsid w:val="00C51B3E"/>
    <w:rsid w:val="00C54E23"/>
    <w:rsid w:val="00C826EC"/>
    <w:rsid w:val="00C901FA"/>
    <w:rsid w:val="00C917D3"/>
    <w:rsid w:val="00CA0513"/>
    <w:rsid w:val="00CB34F6"/>
    <w:rsid w:val="00CC2664"/>
    <w:rsid w:val="00CC5584"/>
    <w:rsid w:val="00CC5B09"/>
    <w:rsid w:val="00CD1B9B"/>
    <w:rsid w:val="00CD1C07"/>
    <w:rsid w:val="00CE0180"/>
    <w:rsid w:val="00CE7CF7"/>
    <w:rsid w:val="00CF71ED"/>
    <w:rsid w:val="00D01A5F"/>
    <w:rsid w:val="00D1075D"/>
    <w:rsid w:val="00D1557B"/>
    <w:rsid w:val="00D22644"/>
    <w:rsid w:val="00D22B90"/>
    <w:rsid w:val="00D32229"/>
    <w:rsid w:val="00D32A03"/>
    <w:rsid w:val="00D5784F"/>
    <w:rsid w:val="00D64170"/>
    <w:rsid w:val="00D668F9"/>
    <w:rsid w:val="00D748D3"/>
    <w:rsid w:val="00D812E9"/>
    <w:rsid w:val="00D86BC8"/>
    <w:rsid w:val="00D91225"/>
    <w:rsid w:val="00D95985"/>
    <w:rsid w:val="00DA115E"/>
    <w:rsid w:val="00DA146B"/>
    <w:rsid w:val="00DB02F3"/>
    <w:rsid w:val="00DB75CF"/>
    <w:rsid w:val="00DC5F1E"/>
    <w:rsid w:val="00E00143"/>
    <w:rsid w:val="00E1312D"/>
    <w:rsid w:val="00E26FA6"/>
    <w:rsid w:val="00E51337"/>
    <w:rsid w:val="00E51AB8"/>
    <w:rsid w:val="00E679E8"/>
    <w:rsid w:val="00E96907"/>
    <w:rsid w:val="00EA186A"/>
    <w:rsid w:val="00EC043A"/>
    <w:rsid w:val="00ED31F6"/>
    <w:rsid w:val="00ED320A"/>
    <w:rsid w:val="00EE4929"/>
    <w:rsid w:val="00EE61D1"/>
    <w:rsid w:val="00EE653B"/>
    <w:rsid w:val="00F041C6"/>
    <w:rsid w:val="00F041CE"/>
    <w:rsid w:val="00F058DC"/>
    <w:rsid w:val="00F249C3"/>
    <w:rsid w:val="00F24CF5"/>
    <w:rsid w:val="00F3649E"/>
    <w:rsid w:val="00F37A4F"/>
    <w:rsid w:val="00F53CD1"/>
    <w:rsid w:val="00F63611"/>
    <w:rsid w:val="00F64E0A"/>
    <w:rsid w:val="00F713CA"/>
    <w:rsid w:val="00F824D1"/>
    <w:rsid w:val="00FB2952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B3648"/>
  <w15:docId w15:val="{21341D92-3739-46DB-96D0-823BFB6A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1C3121"/>
  </w:style>
  <w:style w:type="paragraph" w:styleId="Akapitzlist">
    <w:name w:val="List Paragraph"/>
    <w:basedOn w:val="Normalny"/>
    <w:uiPriority w:val="34"/>
    <w:qFormat/>
    <w:rsid w:val="00EE61D1"/>
    <w:pPr>
      <w:ind w:left="720"/>
      <w:contextualSpacing/>
    </w:pPr>
    <w:rPr>
      <w:rFonts w:cs="Mangal"/>
    </w:rPr>
  </w:style>
  <w:style w:type="paragraph" w:styleId="Nagwek">
    <w:name w:val="header"/>
    <w:basedOn w:val="Normalny"/>
    <w:link w:val="NagwekZnak"/>
    <w:uiPriority w:val="99"/>
    <w:unhideWhenUsed/>
    <w:rsid w:val="007A41F3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A41F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A41F3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A41F3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</cp:lastModifiedBy>
  <cp:revision>23</cp:revision>
  <dcterms:created xsi:type="dcterms:W3CDTF">2023-10-30T10:36:00Z</dcterms:created>
  <dcterms:modified xsi:type="dcterms:W3CDTF">2026-01-30T12:10:00Z</dcterms:modified>
</cp:coreProperties>
</file>